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52A0" w14:textId="0555E1F9" w:rsidR="00F44954" w:rsidRDefault="00136D66" w:rsidP="00F12C0B">
      <w:pPr>
        <w:ind w:firstLineChars="300" w:firstLine="960"/>
        <w:rPr>
          <w:b/>
          <w:bCs/>
          <w:sz w:val="32"/>
          <w:szCs w:val="32"/>
        </w:rPr>
      </w:pPr>
      <w:r w:rsidRPr="00F12C0B">
        <w:rPr>
          <w:rFonts w:hint="eastAsia"/>
          <w:b/>
          <w:bCs/>
          <w:sz w:val="32"/>
          <w:szCs w:val="32"/>
        </w:rPr>
        <w:t>江苏省农业科学院检测中心（中心实验室）公开招聘非在编工作人员拟聘用人员名单</w:t>
      </w:r>
    </w:p>
    <w:p w14:paraId="4ACABF49" w14:textId="77777777" w:rsidR="00F12C0B" w:rsidRPr="00F12C0B" w:rsidRDefault="00F12C0B" w:rsidP="00F12C0B">
      <w:pPr>
        <w:jc w:val="center"/>
        <w:rPr>
          <w:rFonts w:hint="eastAsia"/>
          <w:b/>
          <w:bCs/>
          <w:sz w:val="32"/>
          <w:szCs w:val="32"/>
        </w:rPr>
      </w:pPr>
    </w:p>
    <w:p w14:paraId="5C914556" w14:textId="4C1DD918" w:rsidR="00136D66" w:rsidRDefault="00136D6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1394"/>
        <w:gridCol w:w="1176"/>
        <w:gridCol w:w="1418"/>
        <w:gridCol w:w="1590"/>
        <w:gridCol w:w="1528"/>
        <w:gridCol w:w="1418"/>
        <w:gridCol w:w="1239"/>
        <w:gridCol w:w="1395"/>
      </w:tblGrid>
      <w:tr w:rsidR="00F12C0B" w14:paraId="2F3D923D" w14:textId="77777777" w:rsidTr="00F12C0B">
        <w:trPr>
          <w:trHeight w:hRule="exact" w:val="851"/>
          <w:jc w:val="center"/>
        </w:trPr>
        <w:tc>
          <w:tcPr>
            <w:tcW w:w="1394" w:type="dxa"/>
            <w:vAlign w:val="center"/>
          </w:tcPr>
          <w:p w14:paraId="6BEC5508" w14:textId="0EB63D78" w:rsidR="00F12C0B" w:rsidRPr="00F12C0B" w:rsidRDefault="00F12C0B" w:rsidP="00F12C0B">
            <w:pPr>
              <w:jc w:val="center"/>
              <w:rPr>
                <w:rFonts w:hint="eastAsia"/>
                <w:b/>
                <w:bCs/>
              </w:rPr>
            </w:pPr>
            <w:r w:rsidRPr="00F12C0B">
              <w:rPr>
                <w:rFonts w:hint="eastAsia"/>
                <w:b/>
                <w:bCs/>
              </w:rPr>
              <w:t>招聘批次</w:t>
            </w:r>
          </w:p>
        </w:tc>
        <w:tc>
          <w:tcPr>
            <w:tcW w:w="1394" w:type="dxa"/>
            <w:vAlign w:val="center"/>
          </w:tcPr>
          <w:p w14:paraId="4CC07571" w14:textId="2D493112" w:rsidR="00F12C0B" w:rsidRPr="00F12C0B" w:rsidRDefault="00F12C0B" w:rsidP="00F12C0B">
            <w:pPr>
              <w:jc w:val="center"/>
              <w:rPr>
                <w:rFonts w:hint="eastAsia"/>
                <w:b/>
                <w:bCs/>
              </w:rPr>
            </w:pPr>
            <w:r w:rsidRPr="00F12C0B">
              <w:rPr>
                <w:rFonts w:hint="eastAsia"/>
                <w:b/>
                <w:bCs/>
              </w:rPr>
              <w:t>拟聘用人员姓名</w:t>
            </w:r>
          </w:p>
        </w:tc>
        <w:tc>
          <w:tcPr>
            <w:tcW w:w="1176" w:type="dxa"/>
            <w:vAlign w:val="center"/>
          </w:tcPr>
          <w:p w14:paraId="0E663FB4" w14:textId="7E751CD5" w:rsidR="00F12C0B" w:rsidRPr="00F12C0B" w:rsidRDefault="00F12C0B" w:rsidP="00F12C0B">
            <w:pPr>
              <w:jc w:val="center"/>
              <w:rPr>
                <w:rFonts w:hint="eastAsia"/>
                <w:b/>
                <w:bCs/>
              </w:rPr>
            </w:pPr>
            <w:r w:rsidRPr="00F12C0B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18" w:type="dxa"/>
            <w:vAlign w:val="center"/>
          </w:tcPr>
          <w:p w14:paraId="03A69318" w14:textId="6DE014A8" w:rsidR="00F12C0B" w:rsidRPr="00F12C0B" w:rsidRDefault="00F12C0B" w:rsidP="00F12C0B">
            <w:pPr>
              <w:jc w:val="center"/>
              <w:rPr>
                <w:rFonts w:hint="eastAsia"/>
                <w:b/>
                <w:bCs/>
              </w:rPr>
            </w:pPr>
            <w:r w:rsidRPr="00F12C0B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590" w:type="dxa"/>
            <w:vAlign w:val="center"/>
          </w:tcPr>
          <w:p w14:paraId="2865A3C3" w14:textId="40A0F034" w:rsidR="00F12C0B" w:rsidRPr="00F12C0B" w:rsidRDefault="00F12C0B" w:rsidP="00F12C0B">
            <w:pPr>
              <w:jc w:val="center"/>
              <w:rPr>
                <w:rFonts w:hint="eastAsia"/>
                <w:b/>
                <w:bCs/>
              </w:rPr>
            </w:pPr>
            <w:r w:rsidRPr="00F12C0B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528" w:type="dxa"/>
            <w:vAlign w:val="center"/>
          </w:tcPr>
          <w:p w14:paraId="5E48317A" w14:textId="1EAA1CD8" w:rsidR="00F12C0B" w:rsidRPr="00F12C0B" w:rsidRDefault="00F12C0B" w:rsidP="00F12C0B">
            <w:pPr>
              <w:jc w:val="center"/>
              <w:rPr>
                <w:rFonts w:hint="eastAsia"/>
                <w:b/>
                <w:bCs/>
              </w:rPr>
            </w:pPr>
            <w:r w:rsidRPr="00F12C0B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418" w:type="dxa"/>
            <w:vAlign w:val="center"/>
          </w:tcPr>
          <w:p w14:paraId="129EF3A8" w14:textId="3CC1D703" w:rsidR="00F12C0B" w:rsidRPr="00F12C0B" w:rsidRDefault="00F12C0B" w:rsidP="00F12C0B">
            <w:pPr>
              <w:jc w:val="center"/>
              <w:rPr>
                <w:rFonts w:hint="eastAsia"/>
                <w:b/>
                <w:bCs/>
              </w:rPr>
            </w:pPr>
            <w:r w:rsidRPr="00F12C0B">
              <w:rPr>
                <w:rFonts w:hint="eastAsia"/>
                <w:b/>
                <w:bCs/>
              </w:rPr>
              <w:t>面试成绩</w:t>
            </w:r>
          </w:p>
        </w:tc>
        <w:tc>
          <w:tcPr>
            <w:tcW w:w="1239" w:type="dxa"/>
            <w:vAlign w:val="center"/>
          </w:tcPr>
          <w:p w14:paraId="76F641CE" w14:textId="73626C6C" w:rsidR="00F12C0B" w:rsidRPr="00F12C0B" w:rsidRDefault="00F12C0B" w:rsidP="00F12C0B">
            <w:pPr>
              <w:jc w:val="center"/>
              <w:rPr>
                <w:rFonts w:hint="eastAsia"/>
                <w:b/>
                <w:bCs/>
              </w:rPr>
            </w:pPr>
            <w:r w:rsidRPr="00F12C0B"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1395" w:type="dxa"/>
            <w:vAlign w:val="center"/>
          </w:tcPr>
          <w:p w14:paraId="2ECDBBA5" w14:textId="0060DC45" w:rsidR="00F12C0B" w:rsidRPr="00F12C0B" w:rsidRDefault="00F12C0B" w:rsidP="00F12C0B">
            <w:pPr>
              <w:jc w:val="center"/>
              <w:rPr>
                <w:rFonts w:hint="eastAsia"/>
                <w:b/>
                <w:bCs/>
              </w:rPr>
            </w:pPr>
            <w:r w:rsidRPr="00F12C0B">
              <w:rPr>
                <w:rFonts w:hint="eastAsia"/>
                <w:b/>
                <w:bCs/>
              </w:rPr>
              <w:t>备注</w:t>
            </w:r>
          </w:p>
        </w:tc>
      </w:tr>
      <w:tr w:rsidR="00F12C0B" w14:paraId="5F017A39" w14:textId="77777777" w:rsidTr="00F12C0B">
        <w:trPr>
          <w:trHeight w:hRule="exact" w:val="851"/>
          <w:jc w:val="center"/>
        </w:trPr>
        <w:tc>
          <w:tcPr>
            <w:tcW w:w="1394" w:type="dxa"/>
            <w:vAlign w:val="center"/>
          </w:tcPr>
          <w:p w14:paraId="6D41250D" w14:textId="77777777" w:rsidR="00F12C0B" w:rsidRDefault="00F12C0B" w:rsidP="00F12C0B">
            <w:pPr>
              <w:jc w:val="center"/>
            </w:pPr>
            <w:r>
              <w:rPr>
                <w:rFonts w:hint="eastAsia"/>
              </w:rPr>
              <w:t>第一批</w:t>
            </w:r>
          </w:p>
          <w:p w14:paraId="28CE5961" w14:textId="38BAE5C1" w:rsidR="00F12C0B" w:rsidRDefault="00F12C0B" w:rsidP="00F12C0B">
            <w:pPr>
              <w:jc w:val="center"/>
              <w:rPr>
                <w:rFonts w:hint="eastAsia"/>
              </w:rPr>
            </w:pPr>
            <w:r>
              <w:t>3.23-3.31</w:t>
            </w:r>
          </w:p>
        </w:tc>
        <w:tc>
          <w:tcPr>
            <w:tcW w:w="1394" w:type="dxa"/>
            <w:vAlign w:val="center"/>
          </w:tcPr>
          <w:p w14:paraId="68200CB8" w14:textId="1EEEF4F9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孙礼堂</w:t>
            </w:r>
          </w:p>
        </w:tc>
        <w:tc>
          <w:tcPr>
            <w:tcW w:w="1176" w:type="dxa"/>
            <w:vAlign w:val="center"/>
          </w:tcPr>
          <w:p w14:paraId="3094D187" w14:textId="5038A6E2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18" w:type="dxa"/>
            <w:vAlign w:val="center"/>
          </w:tcPr>
          <w:p w14:paraId="5836E3FC" w14:textId="16EAF73B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590" w:type="dxa"/>
            <w:vAlign w:val="center"/>
          </w:tcPr>
          <w:p w14:paraId="4CD52060" w14:textId="4E884A76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1528" w:type="dxa"/>
            <w:vAlign w:val="center"/>
          </w:tcPr>
          <w:p w14:paraId="2747D6F2" w14:textId="139ECF6D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安徽中医药大学</w:t>
            </w:r>
          </w:p>
        </w:tc>
        <w:tc>
          <w:tcPr>
            <w:tcW w:w="1418" w:type="dxa"/>
            <w:vAlign w:val="center"/>
          </w:tcPr>
          <w:p w14:paraId="0A0DD41D" w14:textId="5F42F698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6.7</w:t>
            </w:r>
          </w:p>
        </w:tc>
        <w:tc>
          <w:tcPr>
            <w:tcW w:w="1239" w:type="dxa"/>
            <w:vAlign w:val="center"/>
          </w:tcPr>
          <w:p w14:paraId="4F8F19FA" w14:textId="5D9D5DBE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Align w:val="center"/>
          </w:tcPr>
          <w:p w14:paraId="37CC59B0" w14:textId="6E1AE123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本岗位招聘1人。</w:t>
            </w:r>
          </w:p>
        </w:tc>
      </w:tr>
      <w:tr w:rsidR="00F12C0B" w14:paraId="67BE4A8B" w14:textId="77777777" w:rsidTr="00F12C0B">
        <w:trPr>
          <w:trHeight w:hRule="exact" w:val="851"/>
          <w:jc w:val="center"/>
        </w:trPr>
        <w:tc>
          <w:tcPr>
            <w:tcW w:w="1394" w:type="dxa"/>
            <w:vAlign w:val="center"/>
          </w:tcPr>
          <w:p w14:paraId="470A75FD" w14:textId="0B151A5E" w:rsidR="00F12C0B" w:rsidRDefault="00F12C0B" w:rsidP="00F12C0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批</w:t>
            </w:r>
          </w:p>
          <w:p w14:paraId="486E827D" w14:textId="775D3696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.20-4.22</w:t>
            </w:r>
          </w:p>
        </w:tc>
        <w:tc>
          <w:tcPr>
            <w:tcW w:w="1394" w:type="dxa"/>
            <w:vAlign w:val="center"/>
          </w:tcPr>
          <w:p w14:paraId="56BABE56" w14:textId="183BF1CE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丁林云</w:t>
            </w:r>
          </w:p>
        </w:tc>
        <w:tc>
          <w:tcPr>
            <w:tcW w:w="1176" w:type="dxa"/>
            <w:vAlign w:val="center"/>
          </w:tcPr>
          <w:p w14:paraId="5524DD15" w14:textId="4EB82980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vAlign w:val="center"/>
          </w:tcPr>
          <w:p w14:paraId="0242416E" w14:textId="159B73D2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590" w:type="dxa"/>
            <w:vAlign w:val="center"/>
          </w:tcPr>
          <w:p w14:paraId="42D4C16C" w14:textId="03833D59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作物遗传育种</w:t>
            </w:r>
          </w:p>
        </w:tc>
        <w:tc>
          <w:tcPr>
            <w:tcW w:w="1528" w:type="dxa"/>
            <w:vAlign w:val="center"/>
          </w:tcPr>
          <w:p w14:paraId="770D295F" w14:textId="4E6C0A3E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南京农业大学</w:t>
            </w:r>
          </w:p>
        </w:tc>
        <w:tc>
          <w:tcPr>
            <w:tcW w:w="1418" w:type="dxa"/>
            <w:vAlign w:val="center"/>
          </w:tcPr>
          <w:p w14:paraId="4EF909E3" w14:textId="759BA1F0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1239" w:type="dxa"/>
            <w:vAlign w:val="center"/>
          </w:tcPr>
          <w:p w14:paraId="42FD245A" w14:textId="0CBE4813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Align w:val="center"/>
          </w:tcPr>
          <w:p w14:paraId="36B1A596" w14:textId="763FC0D9" w:rsidR="00F12C0B" w:rsidRDefault="00F12C0B" w:rsidP="00F12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本岗位招聘1人。</w:t>
            </w:r>
          </w:p>
        </w:tc>
      </w:tr>
    </w:tbl>
    <w:p w14:paraId="301E5A4B" w14:textId="77777777" w:rsidR="00136D66" w:rsidRDefault="00136D66">
      <w:pPr>
        <w:rPr>
          <w:rFonts w:hint="eastAsia"/>
        </w:rPr>
      </w:pPr>
    </w:p>
    <w:sectPr w:rsidR="00136D66" w:rsidSect="00136D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2BC8" w14:textId="77777777" w:rsidR="003A3F57" w:rsidRDefault="003A3F57" w:rsidP="00136D66">
      <w:r>
        <w:separator/>
      </w:r>
    </w:p>
  </w:endnote>
  <w:endnote w:type="continuationSeparator" w:id="0">
    <w:p w14:paraId="6F5B614E" w14:textId="77777777" w:rsidR="003A3F57" w:rsidRDefault="003A3F57" w:rsidP="0013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252C" w14:textId="77777777" w:rsidR="003A3F57" w:rsidRDefault="003A3F57" w:rsidP="00136D66">
      <w:r>
        <w:separator/>
      </w:r>
    </w:p>
  </w:footnote>
  <w:footnote w:type="continuationSeparator" w:id="0">
    <w:p w14:paraId="67DFECB9" w14:textId="77777777" w:rsidR="003A3F57" w:rsidRDefault="003A3F57" w:rsidP="0013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3E"/>
    <w:rsid w:val="00047F3E"/>
    <w:rsid w:val="00136D66"/>
    <w:rsid w:val="003A3F57"/>
    <w:rsid w:val="004104AB"/>
    <w:rsid w:val="00736EEB"/>
    <w:rsid w:val="00F12C0B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E78BA"/>
  <w15:chartTrackingRefBased/>
  <w15:docId w15:val="{F605F222-F055-4232-A910-72F1EAE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D66"/>
    <w:rPr>
      <w:sz w:val="18"/>
      <w:szCs w:val="18"/>
    </w:rPr>
  </w:style>
  <w:style w:type="table" w:styleId="a7">
    <w:name w:val="Table Grid"/>
    <w:basedOn w:val="a1"/>
    <w:uiPriority w:val="39"/>
    <w:rsid w:val="0013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 花</dc:creator>
  <cp:keywords/>
  <dc:description/>
  <cp:lastModifiedBy>花 花</cp:lastModifiedBy>
  <cp:revision>3</cp:revision>
  <dcterms:created xsi:type="dcterms:W3CDTF">2021-04-29T02:15:00Z</dcterms:created>
  <dcterms:modified xsi:type="dcterms:W3CDTF">2021-04-29T02:35:00Z</dcterms:modified>
</cp:coreProperties>
</file>