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25" w:rsidRDefault="000932A7" w:rsidP="000932A7">
      <w:pPr>
        <w:pStyle w:val="2"/>
        <w:jc w:val="center"/>
      </w:pPr>
      <w:r>
        <w:rPr>
          <w:rFonts w:hint="eastAsia"/>
        </w:rPr>
        <w:t>无法安装监控仪的便携式仪器的预约与管理</w:t>
      </w:r>
    </w:p>
    <w:p w:rsidR="000932A7" w:rsidRPr="000932A7" w:rsidRDefault="000932A7" w:rsidP="000932A7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932A7">
        <w:rPr>
          <w:rFonts w:hint="eastAsia"/>
          <w:b/>
          <w:bCs/>
        </w:rPr>
        <w:t>仪器的添加</w:t>
      </w:r>
    </w:p>
    <w:p w:rsidR="000932A7" w:rsidRDefault="000932A7" w:rsidP="000932A7">
      <w:pPr>
        <w:pStyle w:val="a7"/>
        <w:ind w:left="360" w:firstLineChars="0" w:firstLine="0"/>
      </w:pPr>
      <w:r>
        <w:rPr>
          <w:rFonts w:hint="eastAsia"/>
        </w:rPr>
        <w:t>与普通仪器基本相同，只需勾选“无监控仪”即可，如下图</w:t>
      </w:r>
    </w:p>
    <w:p w:rsidR="000932A7" w:rsidRDefault="000932A7" w:rsidP="000932A7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7FE01441" wp14:editId="24C2D5F1">
            <wp:extent cx="5274310" cy="15773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A7" w:rsidRDefault="000932A7" w:rsidP="000932A7">
      <w:pPr>
        <w:pStyle w:val="a7"/>
        <w:ind w:left="360" w:firstLineChars="0" w:firstLine="0"/>
        <w:rPr>
          <w:rFonts w:hint="eastAsia"/>
        </w:rPr>
      </w:pPr>
    </w:p>
    <w:p w:rsidR="000932A7" w:rsidRPr="000932A7" w:rsidRDefault="000932A7" w:rsidP="000932A7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932A7">
        <w:rPr>
          <w:rFonts w:hint="eastAsia"/>
          <w:b/>
          <w:bCs/>
        </w:rPr>
        <w:t>仪器管理员的角色</w:t>
      </w:r>
    </w:p>
    <w:p w:rsidR="000932A7" w:rsidRDefault="000932A7" w:rsidP="000932A7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给便携仪器管理员赋予“便携仪器管理员”的角色，如下图</w:t>
      </w:r>
    </w:p>
    <w:p w:rsidR="000932A7" w:rsidRDefault="000932A7" w:rsidP="000932A7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2E3F942D" wp14:editId="79C6FD2E">
            <wp:extent cx="5274310" cy="1188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A7" w:rsidRDefault="000932A7" w:rsidP="000932A7">
      <w:pPr>
        <w:pStyle w:val="a7"/>
        <w:ind w:left="360" w:firstLineChars="0" w:firstLine="0"/>
        <w:rPr>
          <w:rFonts w:hint="eastAsia"/>
        </w:rPr>
      </w:pPr>
    </w:p>
    <w:p w:rsidR="000932A7" w:rsidRDefault="000932A7" w:rsidP="000932A7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932A7">
        <w:rPr>
          <w:rFonts w:hint="eastAsia"/>
          <w:b/>
          <w:bCs/>
        </w:rPr>
        <w:t>用户预约</w:t>
      </w:r>
    </w:p>
    <w:p w:rsidR="000932A7" w:rsidRDefault="000932A7" w:rsidP="000932A7">
      <w:pPr>
        <w:pStyle w:val="a7"/>
        <w:ind w:left="360" w:firstLineChars="0" w:firstLine="0"/>
      </w:pPr>
      <w:r w:rsidRPr="000932A7">
        <w:rPr>
          <w:rFonts w:hint="eastAsia"/>
        </w:rPr>
        <w:t>与有监控仪的仪器的预约完全相同</w:t>
      </w:r>
    </w:p>
    <w:p w:rsidR="000932A7" w:rsidRDefault="000932A7" w:rsidP="000932A7">
      <w:pPr>
        <w:pStyle w:val="a7"/>
        <w:ind w:left="360" w:firstLineChars="0" w:firstLine="0"/>
      </w:pPr>
    </w:p>
    <w:p w:rsidR="000932A7" w:rsidRDefault="000932A7" w:rsidP="000932A7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932A7">
        <w:rPr>
          <w:rFonts w:hint="eastAsia"/>
          <w:b/>
          <w:bCs/>
        </w:rPr>
        <w:t>预约审核</w:t>
      </w:r>
    </w:p>
    <w:p w:rsidR="000932A7" w:rsidRDefault="000932A7" w:rsidP="000932A7">
      <w:pPr>
        <w:pStyle w:val="a7"/>
        <w:ind w:left="360" w:firstLineChars="0" w:firstLine="0"/>
      </w:pPr>
      <w:r w:rsidRPr="000932A7">
        <w:rPr>
          <w:rFonts w:hint="eastAsia"/>
        </w:rPr>
        <w:t>与有监控仪的仪器的</w:t>
      </w:r>
      <w:r>
        <w:rPr>
          <w:rFonts w:hint="eastAsia"/>
        </w:rPr>
        <w:t>审核</w:t>
      </w:r>
      <w:r w:rsidRPr="000932A7">
        <w:rPr>
          <w:rFonts w:hint="eastAsia"/>
        </w:rPr>
        <w:t>完全相同</w:t>
      </w:r>
    </w:p>
    <w:p w:rsidR="000932A7" w:rsidRDefault="000932A7" w:rsidP="000932A7">
      <w:pPr>
        <w:pStyle w:val="a7"/>
        <w:ind w:left="360" w:firstLineChars="0" w:firstLine="0"/>
        <w:rPr>
          <w:b/>
          <w:bCs/>
        </w:rPr>
      </w:pPr>
    </w:p>
    <w:p w:rsidR="000932A7" w:rsidRDefault="000932A7" w:rsidP="000932A7">
      <w:pPr>
        <w:pStyle w:val="a7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使用扣费</w:t>
      </w:r>
    </w:p>
    <w:p w:rsidR="000932A7" w:rsidRPr="000932A7" w:rsidRDefault="000932A7" w:rsidP="000932A7">
      <w:pPr>
        <w:pStyle w:val="a7"/>
        <w:ind w:left="360" w:firstLineChars="0" w:firstLine="0"/>
      </w:pPr>
      <w:r w:rsidRPr="000932A7">
        <w:rPr>
          <w:rFonts w:hint="eastAsia"/>
        </w:rPr>
        <w:t>由于这些仪器无法安装监控仪，所以才有手动扣费的方式。</w:t>
      </w:r>
    </w:p>
    <w:p w:rsidR="000932A7" w:rsidRDefault="000932A7" w:rsidP="000932A7">
      <w:pPr>
        <w:pStyle w:val="a7"/>
        <w:ind w:left="360" w:firstLineChars="0" w:firstLine="0"/>
        <w:rPr>
          <w:b/>
          <w:bCs/>
        </w:rPr>
      </w:pPr>
    </w:p>
    <w:p w:rsidR="007C2594" w:rsidRPr="000932A7" w:rsidRDefault="007C2594" w:rsidP="007C2594">
      <w:pPr>
        <w:pStyle w:val="a7"/>
        <w:ind w:left="360" w:firstLineChars="0" w:firstLine="0"/>
        <w:rPr>
          <w:rFonts w:hint="eastAsia"/>
          <w:b/>
          <w:bCs/>
        </w:rPr>
      </w:pPr>
      <w:r>
        <w:rPr>
          <w:rFonts w:hint="eastAsia"/>
          <w:b/>
          <w:bCs/>
        </w:rPr>
        <w:t>审核通过后，会出现在</w:t>
      </w:r>
      <w:r w:rsidRPr="007C2594">
        <w:rPr>
          <w:rFonts w:hint="eastAsia"/>
          <w:b/>
          <w:bCs/>
        </w:rPr>
        <w:t>“</w:t>
      </w:r>
      <w:r w:rsidRPr="007C2594">
        <w:rPr>
          <w:rFonts w:hint="eastAsia"/>
          <w:b/>
          <w:bCs/>
        </w:rPr>
        <w:t>便携仪器收费</w:t>
      </w:r>
      <w:r w:rsidRPr="007C2594">
        <w:rPr>
          <w:rFonts w:hint="eastAsia"/>
          <w:b/>
          <w:bCs/>
        </w:rPr>
        <w:t>”</w:t>
      </w:r>
      <w:r>
        <w:rPr>
          <w:rFonts w:hint="eastAsia"/>
          <w:b/>
          <w:bCs/>
        </w:rPr>
        <w:t>页面</w:t>
      </w:r>
      <w:r w:rsidR="00876D8C">
        <w:rPr>
          <w:rFonts w:hint="eastAsia"/>
          <w:b/>
          <w:bCs/>
        </w:rPr>
        <w:t>。</w:t>
      </w:r>
    </w:p>
    <w:p w:rsidR="007C2594" w:rsidRDefault="007C2594" w:rsidP="000932A7">
      <w:pPr>
        <w:pStyle w:val="a7"/>
        <w:ind w:left="360" w:firstLineChars="0" w:firstLine="0"/>
        <w:rPr>
          <w:rFonts w:hint="eastAsia"/>
          <w:b/>
          <w:bCs/>
        </w:rPr>
      </w:pPr>
    </w:p>
    <w:p w:rsidR="000932A7" w:rsidRPr="000932A7" w:rsidRDefault="000932A7" w:rsidP="000932A7">
      <w:pPr>
        <w:pStyle w:val="a7"/>
        <w:ind w:left="360" w:firstLineChars="0" w:firstLine="0"/>
      </w:pPr>
      <w:r w:rsidRPr="000932A7">
        <w:rPr>
          <w:rFonts w:hint="eastAsia"/>
        </w:rPr>
        <w:t>点击“费用管理”——“便携仪器收费”，如下图</w:t>
      </w:r>
    </w:p>
    <w:p w:rsidR="000932A7" w:rsidRDefault="000932A7" w:rsidP="000932A7">
      <w:pPr>
        <w:pStyle w:val="a7"/>
        <w:ind w:left="360" w:firstLineChars="0" w:firstLine="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0C4B5E3" wp14:editId="1444C789">
            <wp:extent cx="4000000" cy="1866667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67" w:rsidRDefault="007C0C67" w:rsidP="000932A7">
      <w:pPr>
        <w:pStyle w:val="a7"/>
        <w:ind w:left="360" w:firstLineChars="0" w:firstLine="0"/>
        <w:rPr>
          <w:b/>
          <w:bCs/>
        </w:rPr>
      </w:pPr>
    </w:p>
    <w:p w:rsidR="007C0C67" w:rsidRDefault="00C336ED" w:rsidP="000932A7">
      <w:pPr>
        <w:pStyle w:val="a7"/>
        <w:ind w:left="360" w:firstLineChars="0" w:firstLine="0"/>
      </w:pPr>
      <w:r w:rsidRPr="00C336ED">
        <w:rPr>
          <w:rFonts w:hint="eastAsia"/>
        </w:rPr>
        <w:t>选择</w:t>
      </w:r>
      <w:r>
        <w:rPr>
          <w:rFonts w:hint="eastAsia"/>
        </w:rPr>
        <w:t>需要收费的预约，点击“收费”，如下图</w:t>
      </w:r>
    </w:p>
    <w:p w:rsidR="00C336ED" w:rsidRDefault="00C336ED" w:rsidP="000932A7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E3BA4CD" wp14:editId="74E18CE4">
            <wp:extent cx="5274310" cy="20008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ED" w:rsidRDefault="00C336ED" w:rsidP="000932A7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弹出收费框，可以修改开始时间、结束时间、备注，并设置收费后提交，即完成收费。</w:t>
      </w:r>
      <w:bookmarkStart w:id="0" w:name="_GoBack"/>
      <w:bookmarkEnd w:id="0"/>
    </w:p>
    <w:p w:rsidR="00C336ED" w:rsidRPr="00C336ED" w:rsidRDefault="00C336ED" w:rsidP="000932A7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F0D1198" wp14:editId="49732281">
            <wp:extent cx="3561905" cy="2666667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6ED" w:rsidRPr="00C3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7F" w:rsidRDefault="00237F7F" w:rsidP="000932A7">
      <w:r>
        <w:separator/>
      </w:r>
    </w:p>
  </w:endnote>
  <w:endnote w:type="continuationSeparator" w:id="0">
    <w:p w:rsidR="00237F7F" w:rsidRDefault="00237F7F" w:rsidP="000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7F" w:rsidRDefault="00237F7F" w:rsidP="000932A7">
      <w:r>
        <w:separator/>
      </w:r>
    </w:p>
  </w:footnote>
  <w:footnote w:type="continuationSeparator" w:id="0">
    <w:p w:rsidR="00237F7F" w:rsidRDefault="00237F7F" w:rsidP="000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32E8"/>
    <w:multiLevelType w:val="hybridMultilevel"/>
    <w:tmpl w:val="9E62854A"/>
    <w:lvl w:ilvl="0" w:tplc="5ACE1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7"/>
    <w:rsid w:val="000932A7"/>
    <w:rsid w:val="00237F7F"/>
    <w:rsid w:val="00317025"/>
    <w:rsid w:val="007C0C67"/>
    <w:rsid w:val="007C2594"/>
    <w:rsid w:val="00876D8C"/>
    <w:rsid w:val="00C336ED"/>
    <w:rsid w:val="00D92413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4BA4"/>
  <w15:chartTrackingRefBased/>
  <w15:docId w15:val="{436B1269-1D39-4579-97C9-7665C2F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2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932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2A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932A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932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932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2019-06-19T09:31:00Z</dcterms:created>
  <dcterms:modified xsi:type="dcterms:W3CDTF">2019-06-19T09:51:00Z</dcterms:modified>
</cp:coreProperties>
</file>